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4B42" w14:textId="7E8B0FBD" w:rsidR="000601F2" w:rsidRPr="007132D6" w:rsidRDefault="007132D6" w:rsidP="007132D6">
      <w:pPr>
        <w:jc w:val="center"/>
        <w:rPr>
          <w:b/>
          <w:bCs/>
          <w:sz w:val="28"/>
          <w:szCs w:val="28"/>
        </w:rPr>
      </w:pPr>
      <w:r w:rsidRPr="007132D6">
        <w:rPr>
          <w:b/>
          <w:bCs/>
          <w:sz w:val="28"/>
          <w:szCs w:val="28"/>
        </w:rPr>
        <w:t>Kineziologija 1</w:t>
      </w:r>
    </w:p>
    <w:p w14:paraId="6D5136BB" w14:textId="17F6EEE5" w:rsidR="007132D6" w:rsidRPr="007132D6" w:rsidRDefault="007132D6" w:rsidP="007132D6">
      <w:pPr>
        <w:pStyle w:val="ListParagraph"/>
        <w:numPr>
          <w:ilvl w:val="0"/>
          <w:numId w:val="1"/>
        </w:numPr>
      </w:pPr>
      <w:r>
        <w:rPr>
          <w:lang w:val="sr-Latn-RS"/>
        </w:rPr>
        <w:t>Šta je kineziologija?</w:t>
      </w:r>
    </w:p>
    <w:p w14:paraId="2A1B84BF" w14:textId="6FDAA12C" w:rsidR="007132D6" w:rsidRPr="007132D6" w:rsidRDefault="007132D6" w:rsidP="007132D6">
      <w:pPr>
        <w:pStyle w:val="ListParagraph"/>
        <w:numPr>
          <w:ilvl w:val="0"/>
          <w:numId w:val="1"/>
        </w:numPr>
      </w:pPr>
      <w:r>
        <w:rPr>
          <w:lang w:val="sr-Latn-RS"/>
        </w:rPr>
        <w:t>Koštane ćelije.</w:t>
      </w:r>
    </w:p>
    <w:p w14:paraId="336D2E04" w14:textId="1029D97E" w:rsidR="007132D6" w:rsidRDefault="007132D6" w:rsidP="007132D6">
      <w:pPr>
        <w:pStyle w:val="ListParagraph"/>
        <w:numPr>
          <w:ilvl w:val="0"/>
          <w:numId w:val="1"/>
        </w:numPr>
      </w:pPr>
      <w:r>
        <w:t>Podele zglobova.</w:t>
      </w:r>
    </w:p>
    <w:p w14:paraId="245058D1" w14:textId="2876FDF9" w:rsidR="007132D6" w:rsidRDefault="007132D6" w:rsidP="007132D6">
      <w:pPr>
        <w:pStyle w:val="ListParagraph"/>
        <w:numPr>
          <w:ilvl w:val="0"/>
          <w:numId w:val="1"/>
        </w:numPr>
      </w:pPr>
      <w:r>
        <w:t>Glavni i pomoćni delovi zgloba.</w:t>
      </w:r>
    </w:p>
    <w:p w14:paraId="0470DFC2" w14:textId="4DCC12EA" w:rsidR="007132D6" w:rsidRDefault="007132D6" w:rsidP="007132D6">
      <w:pPr>
        <w:pStyle w:val="ListParagraph"/>
        <w:numPr>
          <w:ilvl w:val="0"/>
          <w:numId w:val="1"/>
        </w:numPr>
      </w:pPr>
      <w:r>
        <w:t>Ravni u kojima se odvija pokret.</w:t>
      </w:r>
    </w:p>
    <w:p w14:paraId="439F0879" w14:textId="12B74203" w:rsidR="007132D6" w:rsidRDefault="007132D6" w:rsidP="007132D6">
      <w:pPr>
        <w:pStyle w:val="ListParagraph"/>
        <w:numPr>
          <w:ilvl w:val="0"/>
          <w:numId w:val="1"/>
        </w:numPr>
      </w:pPr>
      <w:r>
        <w:t>Podela zglobova prema osovini.</w:t>
      </w:r>
    </w:p>
    <w:p w14:paraId="2029D554" w14:textId="27F3477E" w:rsidR="007132D6" w:rsidRDefault="007132D6" w:rsidP="007132D6">
      <w:pPr>
        <w:pStyle w:val="ListParagraph"/>
        <w:numPr>
          <w:ilvl w:val="0"/>
          <w:numId w:val="1"/>
        </w:numPr>
      </w:pPr>
      <w:r>
        <w:t>Slobodni i fiksni mišićni pripoj.</w:t>
      </w:r>
    </w:p>
    <w:p w14:paraId="1D1D4F3F" w14:textId="59750C17" w:rsidR="007132D6" w:rsidRDefault="007132D6" w:rsidP="007132D6">
      <w:pPr>
        <w:pStyle w:val="ListParagraph"/>
        <w:numPr>
          <w:ilvl w:val="0"/>
          <w:numId w:val="1"/>
        </w:numPr>
      </w:pPr>
      <w:r>
        <w:t>Pokreti u zglobovima (u kom zglobu koji pokret ima).</w:t>
      </w:r>
    </w:p>
    <w:p w14:paraId="78044112" w14:textId="23F8F159" w:rsidR="007132D6" w:rsidRDefault="007132D6" w:rsidP="007132D6">
      <w:pPr>
        <w:pStyle w:val="ListParagraph"/>
        <w:numPr>
          <w:ilvl w:val="0"/>
          <w:numId w:val="1"/>
        </w:numPr>
      </w:pPr>
      <w:r>
        <w:t>Od čega zavise mišićne kontrakcije?</w:t>
      </w:r>
    </w:p>
    <w:p w14:paraId="2AF436DE" w14:textId="5B7715C3" w:rsidR="007132D6" w:rsidRDefault="007132D6" w:rsidP="007132D6">
      <w:pPr>
        <w:pStyle w:val="ListParagraph"/>
        <w:numPr>
          <w:ilvl w:val="0"/>
          <w:numId w:val="1"/>
        </w:numPr>
      </w:pPr>
      <w:r>
        <w:t>Vrste mišićnih kontrakcija.(ima 3 podele, 1 da se objasni).</w:t>
      </w:r>
    </w:p>
    <w:p w14:paraId="1DDF8E9A" w14:textId="285E5B5B" w:rsidR="007132D6" w:rsidRDefault="007132D6" w:rsidP="007132D6">
      <w:pPr>
        <w:pStyle w:val="ListParagraph"/>
        <w:numPr>
          <w:ilvl w:val="0"/>
          <w:numId w:val="1"/>
        </w:numPr>
      </w:pPr>
      <w:r>
        <w:t>Poluge prvog reda.</w:t>
      </w:r>
    </w:p>
    <w:p w14:paraId="2097DDF5" w14:textId="587FFAAD" w:rsidR="007132D6" w:rsidRDefault="007132D6" w:rsidP="007132D6">
      <w:pPr>
        <w:pStyle w:val="ListParagraph"/>
        <w:numPr>
          <w:ilvl w:val="0"/>
          <w:numId w:val="1"/>
        </w:numPr>
      </w:pPr>
      <w:r>
        <w:t>Poluge drugog reda.</w:t>
      </w:r>
    </w:p>
    <w:p w14:paraId="3B1B222A" w14:textId="0C721884" w:rsidR="007132D6" w:rsidRDefault="007132D6" w:rsidP="007132D6">
      <w:pPr>
        <w:pStyle w:val="ListParagraph"/>
        <w:numPr>
          <w:ilvl w:val="0"/>
          <w:numId w:val="1"/>
        </w:numPr>
      </w:pPr>
      <w:r>
        <w:t>Poluge trećeg reda.</w:t>
      </w:r>
    </w:p>
    <w:p w14:paraId="341F361D" w14:textId="3BAF077C" w:rsidR="007132D6" w:rsidRDefault="007132D6" w:rsidP="007132D6">
      <w:pPr>
        <w:pStyle w:val="ListParagraph"/>
        <w:numPr>
          <w:ilvl w:val="0"/>
          <w:numId w:val="1"/>
        </w:numPr>
      </w:pPr>
      <w:r>
        <w:t>Koji su mišići agonisti, a koji su antagonisti?</w:t>
      </w:r>
    </w:p>
    <w:p w14:paraId="6B6043D6" w14:textId="33B7180A" w:rsidR="007132D6" w:rsidRDefault="007132D6" w:rsidP="007132D6">
      <w:pPr>
        <w:pStyle w:val="ListParagraph"/>
        <w:numPr>
          <w:ilvl w:val="0"/>
          <w:numId w:val="1"/>
        </w:numPr>
      </w:pPr>
      <w:r>
        <w:t>Antropometrijske tehnike (da se navedu i objasne).</w:t>
      </w:r>
    </w:p>
    <w:sectPr w:rsidR="00713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127D"/>
    <w:multiLevelType w:val="hybridMultilevel"/>
    <w:tmpl w:val="0666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4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D6"/>
    <w:rsid w:val="000601F2"/>
    <w:rsid w:val="00510A15"/>
    <w:rsid w:val="00602B8A"/>
    <w:rsid w:val="007132D6"/>
    <w:rsid w:val="008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04D8"/>
  <w15:chartTrackingRefBased/>
  <w15:docId w15:val="{5B476400-7D54-469E-95EE-8C1E3757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2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2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2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2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1</cp:revision>
  <dcterms:created xsi:type="dcterms:W3CDTF">2026-01-26T13:41:00Z</dcterms:created>
  <dcterms:modified xsi:type="dcterms:W3CDTF">2026-01-26T13:47:00Z</dcterms:modified>
</cp:coreProperties>
</file>